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Аннотации к программам дополнительного образования</w:t>
      </w:r>
    </w:p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на 202</w:t>
      </w:r>
      <w:r w:rsidR="009D1198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9D1198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272396" w:rsidRDefault="0027239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C87B85" w:rsidRPr="008A2B8D" w:rsidRDefault="00C87B85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Дополнительная</w:t>
      </w:r>
      <w:r w:rsidR="00970EC1"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общеобразовательная общеразвивающая программа</w:t>
      </w:r>
    </w:p>
    <w:p w:rsidR="00C87B85" w:rsidRPr="008A2B8D" w:rsidRDefault="00CA5775" w:rsidP="008A2B8D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  <w:t>«Ш</w:t>
      </w:r>
      <w:r w:rsidR="00C87B85"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  <w:t>ахматы»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программой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7B85" w:rsidRPr="008A2B8D" w:rsidRDefault="00C87B85" w:rsidP="008A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И.Г.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"Программы курса "Шахматы – школе: Для начальных классов общеобразовательных учреждений"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70EC1" w:rsidRPr="008A2B8D" w:rsidRDefault="00970EC1" w:rsidP="008A2B8D">
            <w:pPr>
              <w:pStyle w:val="a5"/>
              <w:spacing w:before="0" w:beforeAutospacing="0" w:after="0" w:afterAutospacing="0"/>
              <w:jc w:val="both"/>
            </w:pPr>
            <w:r w:rsidRPr="008A2B8D">
              <w:rPr>
                <w:color w:val="000000"/>
              </w:rPr>
              <w:t>С</w:t>
            </w:r>
            <w:r w:rsidR="00C87B85" w:rsidRPr="008A2B8D">
              <w:rPr>
                <w:color w:val="000000"/>
              </w:rPr>
              <w:t xml:space="preserve">пособствовать </w:t>
            </w:r>
            <w:r w:rsidR="00C87B85" w:rsidRPr="008A2B8D">
              <w:t>становлению личности младших школьников и наиболее полному  раскрытию их творческих способностей</w:t>
            </w:r>
            <w:r w:rsidRPr="008A2B8D">
              <w:t>.</w:t>
            </w:r>
          </w:p>
          <w:p w:rsidR="00C87B85" w:rsidRPr="008A2B8D" w:rsidRDefault="00970EC1" w:rsidP="008A2B8D">
            <w:pPr>
              <w:pStyle w:val="a5"/>
              <w:spacing w:before="0" w:beforeAutospacing="0" w:after="0" w:afterAutospacing="0"/>
              <w:jc w:val="both"/>
            </w:pPr>
            <w:r w:rsidRPr="008A2B8D">
              <w:t>Р</w:t>
            </w:r>
            <w:r w:rsidR="00C87B85" w:rsidRPr="008A2B8D">
              <w:t xml:space="preserve">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      </w:r>
          </w:p>
          <w:p w:rsidR="002A4475" w:rsidRPr="008A2B8D" w:rsidRDefault="002A4475" w:rsidP="008A2B8D">
            <w:pPr>
              <w:tabs>
                <w:tab w:val="left" w:pos="9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D246F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  <w:r w:rsidR="00C87B85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-8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 реализацию курса отводится 2 часа  в неделю по 40 минут.  Игры, конкурсы, соревнования вне сетки часов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игре в шахматы </w:t>
            </w:r>
            <w:r w:rsidR="00C7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строено на основе программы  факультативного курса «Шахматы – школе» автора И.Г.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Сухина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имеющей гриф «Рекомендовано Министерства образования российской Федерации». 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      </w:r>
            <w:r w:rsidRPr="008A2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пешка. Шах, мат, пат, ничья, мат в один ход, длинная и короткая рокировка и её правила</w:t>
            </w:r>
          </w:p>
          <w:p w:rsidR="00C87B85" w:rsidRPr="008A2B8D" w:rsidRDefault="00C87B85" w:rsidP="008A2B8D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2A4475" w:rsidRPr="008A2B8D" w:rsidRDefault="00C87B85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C87B85" w:rsidRPr="008A2B8D" w:rsidRDefault="00C87B85" w:rsidP="008A2B8D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87B8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Default="008A2B8D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EE05DD" w:rsidRPr="008A2B8D" w:rsidRDefault="00970EC1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t xml:space="preserve">Дополнительная </w:t>
      </w:r>
      <w:r w:rsidR="00EE05DD" w:rsidRPr="008A2B8D">
        <w:rPr>
          <w:rFonts w:ascii="Times New Roman" w:eastAsia="Droid Sans Fallback" w:hAnsi="Times New Roman" w:cs="Times New Roman"/>
          <w:b/>
          <w:sz w:val="28"/>
          <w:szCs w:val="24"/>
        </w:rPr>
        <w:t>общеобразовательная общеразвивающая программа</w:t>
      </w:r>
    </w:p>
    <w:p w:rsidR="002A4475" w:rsidRPr="008A2B8D" w:rsidRDefault="00EE05DD" w:rsidP="00405314">
      <w:pPr>
        <w:pStyle w:val="a6"/>
      </w:pPr>
      <w:r w:rsidRPr="008A2B8D">
        <w:t>«Разговор</w:t>
      </w:r>
      <w:r w:rsidR="00405314">
        <w:t xml:space="preserve"> о </w:t>
      </w:r>
      <w:r w:rsidRPr="008A2B8D">
        <w:t xml:space="preserve"> </w:t>
      </w:r>
      <w:r w:rsidR="009E453B">
        <w:t>здоров</w:t>
      </w:r>
      <w:r w:rsidR="00405314">
        <w:t>ом</w:t>
      </w:r>
      <w:r w:rsidR="009E453B">
        <w:t xml:space="preserve"> и </w:t>
      </w:r>
      <w:r w:rsidRPr="008A2B8D">
        <w:t>правильном питании»</w:t>
      </w:r>
    </w:p>
    <w:p w:rsidR="002A4475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Pr="008A2B8D" w:rsidRDefault="008A2B8D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 xml:space="preserve">Программа  дополнительного образования составлена на основе учебно-методического комплекта </w:t>
            </w:r>
            <w:proofErr w:type="gramStart"/>
            <w:r w:rsidRPr="008A2B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8A2B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М.М., Филиппова Т.А., Макеева А.Г. </w:t>
            </w:r>
            <w:r w:rsidRPr="008A2B8D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>«Разговор о правильном питании»,  допущенной  Министерством образования и науки Российской Федерации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9E453B" w:rsidP="006B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с выделением главного компонента — культуры питания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CA5775" w:rsidP="009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EE05DD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9E453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21817" w:rsidRPr="008A2B8D" w:rsidRDefault="00221817" w:rsidP="008A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количество учащихся в группе  - 10 чел</w:t>
            </w:r>
            <w:r w:rsidR="00272396">
              <w:rPr>
                <w:rFonts w:ascii="Times New Roman" w:eastAsia="Calibri" w:hAnsi="Times New Roman" w:cs="Times New Roman"/>
                <w:sz w:val="24"/>
                <w:szCs w:val="24"/>
              </w:rPr>
              <w:t>овек, максимальное – 30 человек. Занятия 1 раз в неделю.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2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EE05DD" w:rsidRPr="008A2B8D" w:rsidRDefault="00970EC1" w:rsidP="008A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в процессе образования у обучающихся культуры здорового и безопасного образа жизни, соответствующих стратегий поведения. </w:t>
            </w:r>
          </w:p>
          <w:p w:rsidR="002A4475" w:rsidRPr="008A2B8D" w:rsidRDefault="00970EC1" w:rsidP="009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риентация детей на ответственное отношение к своему здоровью, формирование компетентности в области здоровья и здорового образа жизни, внедрение этих принципов в образовательный процесс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EE05DD" w:rsidRPr="008A2B8D" w:rsidRDefault="00B175B1" w:rsidP="008A2B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олученные знания позволят детям ориентироваться в ассортименте наиболее типичных продуктов питания, сознательно выбирая наиболее полезные;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оценивать себя (рацион, режим питания, режим дня) с точки зрения соответствия требованиям здорового образа жизни;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планировать свой режим дня, учитывая важность физической активности, соблюдения гигиенических правил и норм;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здорового питания у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и их родителей;</w:t>
            </w:r>
            <w:proofErr w:type="gramEnd"/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правильное, сбалансированное питание детей и подростков с учетом их возрастных особенностей;                                                                                     </w:t>
            </w:r>
          </w:p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культуру питания у детей и родителей;    </w:t>
            </w: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17" w:rsidRPr="008A2B8D" w:rsidRDefault="00221817" w:rsidP="008A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475" w:rsidRPr="002A35D1" w:rsidRDefault="00567BA0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</w:rPr>
      </w:pPr>
      <w:r w:rsidRPr="002A35D1">
        <w:rPr>
          <w:rFonts w:ascii="Times New Roman" w:eastAsia="Droid Sans Fallback" w:hAnsi="Times New Roman" w:cs="Times New Roman"/>
          <w:b/>
          <w:sz w:val="28"/>
          <w:szCs w:val="24"/>
        </w:rPr>
        <w:t>Дополнительная</w:t>
      </w:r>
      <w:r w:rsidR="00B175B1" w:rsidRPr="002A35D1">
        <w:rPr>
          <w:rFonts w:ascii="Times New Roman" w:eastAsia="Droid Sans Fallback" w:hAnsi="Times New Roman" w:cs="Times New Roman"/>
          <w:b/>
          <w:sz w:val="28"/>
          <w:szCs w:val="24"/>
        </w:rPr>
        <w:t xml:space="preserve"> </w:t>
      </w:r>
      <w:r w:rsidRPr="002A35D1">
        <w:rPr>
          <w:rFonts w:ascii="Times New Roman" w:eastAsia="Droid Sans Fallback" w:hAnsi="Times New Roman" w:cs="Times New Roman"/>
          <w:b/>
          <w:sz w:val="28"/>
          <w:szCs w:val="24"/>
        </w:rPr>
        <w:t>общеобразовательная общеразвивающая программа</w:t>
      </w:r>
      <w:r w:rsidR="00B175B1" w:rsidRPr="002A35D1">
        <w:rPr>
          <w:rFonts w:ascii="Times New Roman" w:eastAsia="Droid Sans Fallback" w:hAnsi="Times New Roman" w:cs="Times New Roman"/>
          <w:b/>
          <w:sz w:val="28"/>
          <w:szCs w:val="24"/>
        </w:rPr>
        <w:t xml:space="preserve"> </w:t>
      </w:r>
      <w:r w:rsidR="00CA5775">
        <w:rPr>
          <w:rFonts w:ascii="Times New Roman" w:eastAsia="Droid Sans Fallback" w:hAnsi="Times New Roman" w:cs="Times New Roman"/>
          <w:b/>
          <w:bCs/>
          <w:sz w:val="28"/>
          <w:szCs w:val="24"/>
        </w:rPr>
        <w:t>«Шаг за шагом</w:t>
      </w:r>
      <w:r w:rsidRPr="002A35D1">
        <w:rPr>
          <w:rFonts w:ascii="Times New Roman" w:eastAsia="Droid Sans Fallback" w:hAnsi="Times New Roman" w:cs="Times New Roman"/>
          <w:b/>
          <w:bCs/>
          <w:sz w:val="28"/>
          <w:szCs w:val="24"/>
        </w:rPr>
        <w:t>»</w:t>
      </w:r>
    </w:p>
    <w:p w:rsidR="008A2B8D" w:rsidRPr="00C50825" w:rsidRDefault="008A2B8D" w:rsidP="008A2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567BA0" w:rsidRPr="008A2B8D" w:rsidRDefault="00567BA0" w:rsidP="008A2B8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Курс «Самосовершенствование личности. </w:t>
            </w:r>
            <w:r w:rsidR="002A35D1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Научи себя учиться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для теоретической ориентировки, методологического осмысления ребёнком своей школьной и внешкольной 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lastRenderedPageBreak/>
              <w:t xml:space="preserve">жизнедеятельности, для создания теоретического фундамента  саморазвития. </w:t>
            </w:r>
          </w:p>
          <w:p w:rsidR="00567BA0" w:rsidRPr="008A2B8D" w:rsidRDefault="00567BA0" w:rsidP="008A2B8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Программа является модифицированной, так как разработана на 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основе  программы: </w:t>
            </w:r>
            <w:proofErr w:type="spellStart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Г. К. «Самосовершенствование личности».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567BA0" w:rsidP="002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6B57A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 w:rsidR="002723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27239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BA0" w:rsidRPr="008A2B8D">
              <w:rPr>
                <w:rFonts w:ascii="Times New Roman" w:hAnsi="Times New Roman" w:cs="Times New Roman"/>
                <w:sz w:val="24"/>
                <w:szCs w:val="24"/>
              </w:rPr>
              <w:t>владение учащимися начальными сведениями о психологии личности в нравственной, умственной, волевой и эмоциональной сферах</w:t>
            </w:r>
            <w:proofErr w:type="gramEnd"/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567BA0" w:rsidRPr="008A2B8D" w:rsidRDefault="002A35D1" w:rsidP="008A2B8D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  <w:r w:rsidR="00567BA0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-1</w:t>
            </w:r>
            <w:r w:rsidR="00CA5775">
              <w:rPr>
                <w:rFonts w:ascii="Times New Roman" w:eastAsia="Droid Sans Fallback" w:hAnsi="Times New Roman" w:cs="Times New Roman"/>
                <w:sz w:val="24"/>
                <w:szCs w:val="24"/>
              </w:rPr>
              <w:t>3 лет /6</w:t>
            </w:r>
            <w:r w:rsidR="00567BA0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класс/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567BA0" w:rsidRPr="008A2B8D" w:rsidRDefault="00567BA0" w:rsidP="008A2B8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Продолжительность каждого занятия – 40 минут.</w:t>
            </w:r>
          </w:p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Всего: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34 занятия в год, 1 занятие в неделю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предполагает комплексную и последовательную работу психолога с младшими подростками в малой группе. При такой работе недостаток жизненных умений выявляется и оценивается, подросток может получить помощь в выработке и развитии важнейших навыков межличностного взаимодействия и эмоционального самовыражения без риска возбудить ответные враждебные или защитные чувства.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В результате реализации данной программы предполагается: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у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лучшение физического и психического здоровья обучающихся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р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азвитие их познавательной сферы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ф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ормирование положительных качеств личности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с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нижение уровня агрессивности и тревожности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р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азвитие коммуникативных способностей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у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спешная социальная адаптация.</w:t>
            </w:r>
          </w:p>
        </w:tc>
      </w:tr>
    </w:tbl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zh-CN"/>
        </w:rPr>
      </w:pPr>
    </w:p>
    <w:p w:rsidR="00272396" w:rsidRDefault="00272396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zh-CN"/>
        </w:rPr>
      </w:pPr>
    </w:p>
    <w:p w:rsidR="00DC2530" w:rsidRDefault="00DC2530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DC2530" w:rsidRDefault="00DC2530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A44F5A" w:rsidRPr="008A2B8D" w:rsidRDefault="00A44F5A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t>Дополнительная общеобразовательная общеразвивающая программа</w:t>
      </w:r>
    </w:p>
    <w:p w:rsidR="00A44F5A" w:rsidRPr="008A2B8D" w:rsidRDefault="00A44F5A" w:rsidP="00A44F5A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</w:rPr>
        <w:t>«</w:t>
      </w:r>
      <w:r w:rsidR="00901625">
        <w:rPr>
          <w:rFonts w:ascii="Times New Roman" w:eastAsia="Droid Sans Fallback" w:hAnsi="Times New Roman" w:cs="Times New Roman"/>
          <w:b/>
          <w:bCs/>
          <w:sz w:val="28"/>
          <w:szCs w:val="24"/>
        </w:rPr>
        <w:t>Формула правильного питания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</w:rPr>
        <w:t>»</w:t>
      </w:r>
    </w:p>
    <w:p w:rsidR="00A44F5A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5A" w:rsidRPr="008A2B8D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A44F5A" w:rsidRPr="008A2B8D" w:rsidRDefault="0090162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5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 xml:space="preserve">Программа  дополнительного образования составлена на основе учебно-методического комплекта </w:t>
            </w:r>
            <w:proofErr w:type="gramStart"/>
            <w:r w:rsidRPr="00901625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901625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 xml:space="preserve"> М.М., Филиппова Т.А., Макеева А.Г. «Разговор о правильном питании»,  допущенной  Министерством образования и науки Российской Федерации.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A44F5A" w:rsidRPr="008A2B8D" w:rsidRDefault="0090162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образования у обучающихся культуры здорового и безопасного образа жизни, соответствующих стратегий поведения.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A44F5A" w:rsidRPr="008A2B8D" w:rsidRDefault="0090162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A44F5A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занятий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количество учащихся в группе  - 10 человек, максимальное – 30 человек.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530">
              <w:rPr>
                <w:rFonts w:ascii="Times New Roman" w:hAnsi="Times New Roman" w:cs="Times New Roman"/>
                <w:sz w:val="24"/>
                <w:szCs w:val="24"/>
              </w:rPr>
              <w:t xml:space="preserve">по 1 часу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в процессе образования у обучающихся культуры здорового и безопасного образа жизни, соответствующих стратегий поведения. 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детей на ответственное отношение к своему здоровью, формирование компетентности в области здоровья и здорового образа жизни, внедрение этих принципов в образовательный процесс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 позволят детям ориентироваться в ассортименте наиболее типичных продуктов питания, сознательно выбирая наиболее полезные;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оценивать себя (рацион, режим питания, режим дня) с точки зрения соответствия требованиям здорового образа жизни;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планировать свой режим дня, учитывая важность физической активности, соблюдения гигиенических правил и норм;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навыки здорового питания у обучающихся и их родителей;                                                                                                                                              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правильное, сбалансированное питание детей и подростков с учетом их возрастных особенностей;                                                                                  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культуру питания у детей и родителей;                                                                                        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улучшить состояние здоровья школьников, уменьшить  количество случаев ожирения, дистрофии;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снизить  риск развития сердечно-сосудистых, эндокринных, желудочно-кишечных заболеваний, а также рака в период обучения в школе и в течение дальнейшей жизни</w:t>
            </w:r>
            <w:proofErr w:type="gramStart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лучшение успеваемости школьников; </w:t>
            </w:r>
          </w:p>
          <w:p w:rsidR="00A44F5A" w:rsidRPr="008A2B8D" w:rsidRDefault="00DC2530" w:rsidP="0090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их общего культурного уровня.</w:t>
            </w:r>
          </w:p>
        </w:tc>
      </w:tr>
    </w:tbl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sectPr w:rsidR="00DC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666E5"/>
    <w:multiLevelType w:val="multilevel"/>
    <w:tmpl w:val="67F48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F3E"/>
    <w:multiLevelType w:val="hybridMultilevel"/>
    <w:tmpl w:val="9C2246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908"/>
    <w:multiLevelType w:val="multilevel"/>
    <w:tmpl w:val="F16411AE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7">
    <w:nsid w:val="43E2093F"/>
    <w:multiLevelType w:val="hybridMultilevel"/>
    <w:tmpl w:val="A47485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4A70"/>
    <w:multiLevelType w:val="hybridMultilevel"/>
    <w:tmpl w:val="C458F5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D979A8"/>
    <w:multiLevelType w:val="hybridMultilevel"/>
    <w:tmpl w:val="FE1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5178"/>
    <w:multiLevelType w:val="multilevel"/>
    <w:tmpl w:val="59AC6DC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6561A1"/>
    <w:multiLevelType w:val="hybridMultilevel"/>
    <w:tmpl w:val="49A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2B54"/>
    <w:multiLevelType w:val="hybridMultilevel"/>
    <w:tmpl w:val="D49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E1FC1"/>
    <w:multiLevelType w:val="hybridMultilevel"/>
    <w:tmpl w:val="B5F63B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3B"/>
    <w:rsid w:val="00013516"/>
    <w:rsid w:val="00032B4C"/>
    <w:rsid w:val="000510F2"/>
    <w:rsid w:val="000D7C8F"/>
    <w:rsid w:val="000E6219"/>
    <w:rsid w:val="001B5B8F"/>
    <w:rsid w:val="00215E8B"/>
    <w:rsid w:val="00221817"/>
    <w:rsid w:val="00242ECA"/>
    <w:rsid w:val="00272396"/>
    <w:rsid w:val="002A35D1"/>
    <w:rsid w:val="002A4475"/>
    <w:rsid w:val="0036713B"/>
    <w:rsid w:val="003A10E7"/>
    <w:rsid w:val="003D1018"/>
    <w:rsid w:val="00405314"/>
    <w:rsid w:val="00405485"/>
    <w:rsid w:val="00433EF5"/>
    <w:rsid w:val="00435B2E"/>
    <w:rsid w:val="004465D1"/>
    <w:rsid w:val="0045551A"/>
    <w:rsid w:val="004F67C0"/>
    <w:rsid w:val="00567643"/>
    <w:rsid w:val="00567BA0"/>
    <w:rsid w:val="00574A1D"/>
    <w:rsid w:val="00592290"/>
    <w:rsid w:val="005E6D9F"/>
    <w:rsid w:val="006839B1"/>
    <w:rsid w:val="00693E4D"/>
    <w:rsid w:val="006B57AF"/>
    <w:rsid w:val="008A2B8D"/>
    <w:rsid w:val="00901625"/>
    <w:rsid w:val="00970EC1"/>
    <w:rsid w:val="00974708"/>
    <w:rsid w:val="009D1198"/>
    <w:rsid w:val="009E2B87"/>
    <w:rsid w:val="009E453B"/>
    <w:rsid w:val="00A42892"/>
    <w:rsid w:val="00A44F5A"/>
    <w:rsid w:val="00A70B1A"/>
    <w:rsid w:val="00B175B1"/>
    <w:rsid w:val="00BD4A61"/>
    <w:rsid w:val="00C50825"/>
    <w:rsid w:val="00C76AB6"/>
    <w:rsid w:val="00C779AA"/>
    <w:rsid w:val="00C87B85"/>
    <w:rsid w:val="00CA2955"/>
    <w:rsid w:val="00CA5775"/>
    <w:rsid w:val="00CF1C43"/>
    <w:rsid w:val="00D246FF"/>
    <w:rsid w:val="00DC2530"/>
    <w:rsid w:val="00E864AF"/>
    <w:rsid w:val="00EE05DD"/>
    <w:rsid w:val="00EF3E81"/>
    <w:rsid w:val="00F45DE9"/>
    <w:rsid w:val="00F800F4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Куртанская школа</cp:lastModifiedBy>
  <cp:revision>13</cp:revision>
  <dcterms:created xsi:type="dcterms:W3CDTF">2021-05-18T08:16:00Z</dcterms:created>
  <dcterms:modified xsi:type="dcterms:W3CDTF">2022-05-02T17:12:00Z</dcterms:modified>
</cp:coreProperties>
</file>